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5679" w14:textId="4D6B7E2B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 w:rsidR="0086453D">
        <w:rPr>
          <w:b/>
          <w:bCs/>
          <w:sz w:val="28"/>
          <w:szCs w:val="28"/>
        </w:rPr>
        <w:t xml:space="preserve"> zadávací dokumentace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 w:rsidRPr="007F0BA1">
        <w:rPr>
          <w:b/>
          <w:bCs/>
          <w:sz w:val="24"/>
          <w:szCs w:val="24"/>
        </w:rPr>
        <w:t>1.</w:t>
      </w:r>
      <w:r>
        <w:rPr>
          <w:b/>
          <w:bCs/>
          <w:sz w:val="22"/>
          <w:szCs w:val="22"/>
        </w:rPr>
        <w:t xml:space="preserve">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A6E0511" w14:textId="2DF3C5DB" w:rsidR="00F672C0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667978">
        <w:rPr>
          <w:sz w:val="22"/>
          <w:szCs w:val="22"/>
        </w:rPr>
        <w:t>:</w:t>
      </w: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Pr="007F0BA1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4"/>
          <w:szCs w:val="24"/>
        </w:rPr>
      </w:pPr>
      <w:r w:rsidRPr="007F0BA1">
        <w:rPr>
          <w:b/>
          <w:bCs/>
          <w:sz w:val="24"/>
          <w:szCs w:val="24"/>
        </w:rPr>
        <w:t xml:space="preserve">2. </w:t>
      </w:r>
      <w:r w:rsidR="00F672C0" w:rsidRPr="007F0BA1">
        <w:rPr>
          <w:b/>
          <w:bCs/>
          <w:sz w:val="24"/>
          <w:szCs w:val="24"/>
          <w:highlight w:val="yellow"/>
        </w:rPr>
        <w:t>…………………………………………………..………………..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1A30A28D" w14:textId="0FBB8C73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 xml:space="preserve">…………………………… </w:t>
      </w:r>
    </w:p>
    <w:p w14:paraId="7674180D" w14:textId="2907D811" w:rsidR="008E5894" w:rsidRDefault="008E58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E-mail: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6D59BB56" w14:textId="2CF8D82C" w:rsidR="008E5894" w:rsidRPr="00667978" w:rsidRDefault="008E58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Tel.:</w:t>
      </w:r>
      <w:r w:rsidR="001D44DD">
        <w:rPr>
          <w:sz w:val="22"/>
          <w:szCs w:val="22"/>
        </w:rPr>
        <w:t xml:space="preserve"> </w:t>
      </w:r>
      <w:r w:rsidR="001D44DD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6189DB36" w:rsidR="00667978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1D44DD">
        <w:rPr>
          <w:sz w:val="22"/>
          <w:szCs w:val="22"/>
          <w:highlight w:val="yellow"/>
        </w:rPr>
        <w:t>:</w:t>
      </w:r>
      <w:r w:rsidR="001D44DD" w:rsidRPr="001D44DD">
        <w:rPr>
          <w:sz w:val="22"/>
          <w:szCs w:val="22"/>
          <w:highlight w:val="yellow"/>
        </w:rPr>
        <w:t xml:space="preserve"> ……………………………</w:t>
      </w:r>
      <w:r w:rsidR="001D44DD" w:rsidRPr="001D44DD">
        <w:rPr>
          <w:sz w:val="22"/>
          <w:szCs w:val="22"/>
        </w:rPr>
        <w:t xml:space="preserve"> </w:t>
      </w: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5A77487" w14:textId="77777777" w:rsidR="00A05587" w:rsidRDefault="00A05587" w:rsidP="005A037A">
      <w:pPr>
        <w:jc w:val="both"/>
        <w:rPr>
          <w:sz w:val="22"/>
          <w:szCs w:val="22"/>
        </w:rPr>
      </w:pPr>
    </w:p>
    <w:p w14:paraId="4BA24F46" w14:textId="77777777" w:rsidR="00A05587" w:rsidRDefault="00A05587" w:rsidP="005A037A">
      <w:pPr>
        <w:jc w:val="both"/>
        <w:rPr>
          <w:sz w:val="22"/>
          <w:szCs w:val="22"/>
        </w:rPr>
      </w:pPr>
    </w:p>
    <w:p w14:paraId="304AAE4F" w14:textId="142E348A" w:rsidR="007370F6" w:rsidRPr="000412D2" w:rsidRDefault="007370F6" w:rsidP="005A037A">
      <w:pPr>
        <w:jc w:val="both"/>
        <w:rPr>
          <w:b/>
          <w:sz w:val="22"/>
          <w:szCs w:val="22"/>
        </w:rPr>
      </w:pPr>
      <w:r w:rsidRPr="000412D2">
        <w:rPr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otevřeném </w:t>
      </w:r>
      <w:r w:rsidR="006A4A22" w:rsidRPr="000412D2">
        <w:rPr>
          <w:sz w:val="22"/>
          <w:szCs w:val="22"/>
        </w:rPr>
        <w:t>nad</w:t>
      </w:r>
      <w:r w:rsidRPr="000412D2">
        <w:rPr>
          <w:sz w:val="22"/>
          <w:szCs w:val="22"/>
        </w:rPr>
        <w:t>limitním řízení na služby s názvem „</w:t>
      </w:r>
      <w:r w:rsidR="00BD7594" w:rsidRPr="000412D2">
        <w:rPr>
          <w:b/>
          <w:bCs/>
          <w:sz w:val="22"/>
          <w:szCs w:val="22"/>
        </w:rPr>
        <w:t>Odvoz a likvidace nebezpečného odpadu</w:t>
      </w:r>
      <w:r w:rsidR="00756992" w:rsidRPr="000412D2">
        <w:rPr>
          <w:b/>
          <w:bCs/>
          <w:sz w:val="22"/>
          <w:szCs w:val="22"/>
        </w:rPr>
        <w:t xml:space="preserve"> </w:t>
      </w:r>
      <w:r w:rsidR="00BD7594" w:rsidRPr="000412D2">
        <w:rPr>
          <w:b/>
          <w:bCs/>
          <w:sz w:val="22"/>
          <w:szCs w:val="22"/>
        </w:rPr>
        <w:t>z</w:t>
      </w:r>
      <w:r w:rsidR="00583151" w:rsidRPr="000412D2">
        <w:rPr>
          <w:b/>
          <w:bCs/>
          <w:sz w:val="22"/>
          <w:szCs w:val="22"/>
        </w:rPr>
        <w:t>e Svitavské</w:t>
      </w:r>
      <w:r w:rsidR="00BD7594" w:rsidRPr="000412D2">
        <w:rPr>
          <w:b/>
          <w:bCs/>
          <w:sz w:val="22"/>
          <w:szCs w:val="22"/>
        </w:rPr>
        <w:t xml:space="preserve"> nemocnice</w:t>
      </w:r>
      <w:r w:rsidRPr="000412D2">
        <w:rPr>
          <w:sz w:val="22"/>
          <w:szCs w:val="22"/>
        </w:rPr>
        <w:t>“ (dále jen „veřejná zakázka“) realizované</w:t>
      </w:r>
      <w:r w:rsidR="00540D3C" w:rsidRPr="000412D2">
        <w:rPr>
          <w:sz w:val="22"/>
          <w:szCs w:val="22"/>
        </w:rPr>
        <w:t>ho</w:t>
      </w:r>
      <w:r w:rsidRPr="000412D2">
        <w:rPr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Pr="005A037A" w:rsidRDefault="00305AD1" w:rsidP="005A037A"/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16E4E38A" w14:textId="06475324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65F9DFC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E0B9DEE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2884C7E3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08F50857" w14:textId="3B4D9F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818" w:type="pct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1236"/>
        <w:gridCol w:w="5593"/>
      </w:tblGrid>
      <w:tr w:rsidR="00513DB2" w:rsidRPr="00513DB2" w14:paraId="5DF8AAC5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0F26803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58420118"/>
            <w:r w:rsidRPr="00513DB2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0E8D117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513DB2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54E48615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513DB2">
              <w:rPr>
                <w:rFonts w:eastAsia="Times New Roman"/>
                <w:b/>
                <w:sz w:val="22"/>
                <w:szCs w:val="22"/>
              </w:rPr>
              <w:t>Název odpadu dle katalogu odpadů</w:t>
            </w:r>
          </w:p>
        </w:tc>
      </w:tr>
      <w:tr w:rsidR="00513DB2" w:rsidRPr="00513DB2" w14:paraId="2286EC63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2AE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7407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17A6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Ostré předměty (kromě čísla 180103)</w:t>
            </w:r>
          </w:p>
        </w:tc>
      </w:tr>
      <w:tr w:rsidR="00513DB2" w:rsidRPr="00513DB2" w14:paraId="4374CC2C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4478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7367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1F05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513DB2" w:rsidRPr="00513DB2" w14:paraId="2E4DD68C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8727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D4D6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O/N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BDE59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Chemikálie, které jsou nebo obsahují nebezpečné látky</w:t>
            </w:r>
          </w:p>
        </w:tc>
      </w:tr>
      <w:tr w:rsidR="00513DB2" w:rsidRPr="00513DB2" w14:paraId="5BB5D148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8702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42DF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BA0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Jiná nepoužitelná léčiva neuvedená pod číslem 180108</w:t>
            </w:r>
          </w:p>
        </w:tc>
      </w:tr>
      <w:tr w:rsidR="00513DB2" w:rsidRPr="00513DB2" w14:paraId="143D7045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8DE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150202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7D9D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B292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513DB2" w:rsidRPr="00513DB2" w14:paraId="6E2A1179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C9C1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150110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BDEB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9AD0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bookmarkEnd w:id="0"/>
    </w:tbl>
    <w:p w14:paraId="2BFC913A" w14:textId="135C20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2AEA0F4E" w14:textId="77777777" w:rsidR="004F6BC3" w:rsidRDefault="004F6BC3" w:rsidP="00484240">
      <w:pPr>
        <w:pStyle w:val="Zkladntextodsazen2"/>
        <w:spacing w:after="0" w:line="240" w:lineRule="auto"/>
        <w:ind w:left="0" w:firstLine="0"/>
      </w:pPr>
    </w:p>
    <w:p w14:paraId="7059FCCD" w14:textId="4FC1CD61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</w:t>
      </w:r>
      <w:r w:rsidR="00583151">
        <w:rPr>
          <w:rFonts w:eastAsia="Times New Roman"/>
        </w:rPr>
        <w:t>Svitavská</w:t>
      </w:r>
      <w:r w:rsidR="00E63CC8">
        <w:rPr>
          <w:rFonts w:eastAsia="Times New Roman"/>
        </w:rPr>
        <w:t xml:space="preserve"> nemocnice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2C7342AC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1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1018"/>
        <w:gridCol w:w="1726"/>
        <w:gridCol w:w="2159"/>
      </w:tblGrid>
      <w:tr w:rsidR="000412D2" w:rsidRPr="00513DB2" w14:paraId="7BDF2DC4" w14:textId="77777777" w:rsidTr="000412D2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FCF75" w14:textId="77777777" w:rsidR="000412D2" w:rsidRPr="00513DB2" w:rsidRDefault="000412D2" w:rsidP="00513DB2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1" w:name="_Hlk535913202"/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6BC15" w14:textId="77777777" w:rsidR="000412D2" w:rsidRPr="00513DB2" w:rsidRDefault="000412D2" w:rsidP="00513DB2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A3FC8" w14:textId="77777777" w:rsidR="000412D2" w:rsidRPr="00513DB2" w:rsidRDefault="000412D2" w:rsidP="00513DB2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2 roky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5F61A" w14:textId="77777777" w:rsidR="000412D2" w:rsidRPr="00513DB2" w:rsidRDefault="000412D2" w:rsidP="00513DB2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0412D2" w:rsidRPr="00513DB2" w14:paraId="3352A62E" w14:textId="77777777" w:rsidTr="000412D2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AEBE" w14:textId="77777777" w:rsidR="000412D2" w:rsidRPr="00513DB2" w:rsidRDefault="000412D2" w:rsidP="0058315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7049" w14:textId="77777777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825F" w14:textId="5B6C9FC7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E4F7" w14:textId="77777777" w:rsidR="000412D2" w:rsidRPr="00513DB2" w:rsidRDefault="000412D2" w:rsidP="0058315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0412D2" w:rsidRPr="00513DB2" w14:paraId="2E362012" w14:textId="77777777" w:rsidTr="000412D2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135F" w14:textId="77777777" w:rsidR="000412D2" w:rsidRPr="00513DB2" w:rsidRDefault="000412D2" w:rsidP="0058315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E321" w14:textId="77777777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24A2" w14:textId="713A756C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147,60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806" w14:textId="77777777" w:rsidR="000412D2" w:rsidRPr="00513DB2" w:rsidRDefault="000412D2" w:rsidP="0058315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0412D2" w:rsidRPr="00513DB2" w14:paraId="28CEB7A7" w14:textId="77777777" w:rsidTr="000412D2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2FF9" w14:textId="77777777" w:rsidR="000412D2" w:rsidRPr="00513DB2" w:rsidRDefault="000412D2" w:rsidP="0058315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50B3" w14:textId="77777777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O/N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DCEF" w14:textId="6AB7B228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3277" w14:textId="77777777" w:rsidR="000412D2" w:rsidRPr="00513DB2" w:rsidRDefault="000412D2" w:rsidP="0058315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0412D2" w:rsidRPr="00513DB2" w14:paraId="2D95462E" w14:textId="77777777" w:rsidTr="000412D2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52E5" w14:textId="77777777" w:rsidR="000412D2" w:rsidRPr="00513DB2" w:rsidRDefault="000412D2" w:rsidP="0058315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lastRenderedPageBreak/>
              <w:t>180109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CAC5" w14:textId="77777777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CE85" w14:textId="243AA789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161D" w14:textId="77777777" w:rsidR="000412D2" w:rsidRPr="00513DB2" w:rsidRDefault="000412D2" w:rsidP="0058315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0412D2" w:rsidRPr="00513DB2" w14:paraId="03EC55E8" w14:textId="77777777" w:rsidTr="000412D2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1EEA" w14:textId="77777777" w:rsidR="000412D2" w:rsidRPr="00513DB2" w:rsidRDefault="000412D2" w:rsidP="0058315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150202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C66F" w14:textId="77777777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587A" w14:textId="793A0809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E91" w14:textId="77777777" w:rsidR="000412D2" w:rsidRPr="00513DB2" w:rsidRDefault="000412D2" w:rsidP="0058315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0412D2" w:rsidRPr="00513DB2" w14:paraId="0E9FB28D" w14:textId="77777777" w:rsidTr="000412D2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67F8" w14:textId="77777777" w:rsidR="000412D2" w:rsidRPr="00513DB2" w:rsidRDefault="000412D2" w:rsidP="0058315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150110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61E6" w14:textId="77777777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6F00" w14:textId="4253363C" w:rsidR="000412D2" w:rsidRPr="00513DB2" w:rsidRDefault="000412D2" w:rsidP="0058315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A69E" w14:textId="77777777" w:rsidR="000412D2" w:rsidRPr="00513DB2" w:rsidRDefault="000412D2" w:rsidP="0058315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bookmarkEnd w:id="1"/>
    </w:tbl>
    <w:p w14:paraId="0ADEE0D0" w14:textId="723AA02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236353CC" w14:textId="0186E542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513DB2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1619FB1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513DB2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C989C0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513DB2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A43972B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513DB2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3BCADB21" w14:textId="13610C65" w:rsidR="003D172A" w:rsidRPr="005B7E8B" w:rsidRDefault="003D172A" w:rsidP="000412D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="000412D2" w:rsidRPr="000412D2">
        <w:rPr>
          <w:sz w:val="22"/>
          <w:szCs w:val="22"/>
        </w:rPr>
        <w:t>je povinen zahájit plnění veřejné zakázky nejpozději 1. 8. 2022</w:t>
      </w:r>
      <w:r w:rsidR="000C5632" w:rsidRPr="00557C03">
        <w:rPr>
          <w:sz w:val="22"/>
          <w:szCs w:val="22"/>
        </w:rPr>
        <w:t>.</w:t>
      </w:r>
    </w:p>
    <w:p w14:paraId="70455714" w14:textId="1A4890F5" w:rsidR="0075179C" w:rsidRDefault="0075179C" w:rsidP="000412D2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0412D2" w:rsidRPr="000412D2">
        <w:rPr>
          <w:sz w:val="22"/>
          <w:szCs w:val="22"/>
        </w:rPr>
        <w:t>Výzva k zahájení plnění bude odeslána objednatelem poskytovateli na kontaktní e-mail poskytovatele uvedený v záhlaví smlouvy. Přesný termín nástupu k zahájení plnění bude upřesněn ve výzvě.</w:t>
      </w:r>
      <w:r w:rsidR="003D172A" w:rsidRPr="005B7E8B">
        <w:rPr>
          <w:sz w:val="22"/>
          <w:szCs w:val="22"/>
        </w:rPr>
        <w:t xml:space="preserve"> </w:t>
      </w:r>
    </w:p>
    <w:p w14:paraId="4B8FF224" w14:textId="6CBC8855" w:rsidR="000412D2" w:rsidRDefault="0075179C" w:rsidP="000412D2">
      <w:pPr>
        <w:spacing w:after="0" w:line="240" w:lineRule="auto"/>
        <w:ind w:left="705" w:hanging="705"/>
        <w:jc w:val="both"/>
        <w:rPr>
          <w:b/>
          <w:bCs/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0412D2" w:rsidRPr="004F3A8E">
        <w:rPr>
          <w:b/>
          <w:bCs/>
          <w:sz w:val="22"/>
          <w:szCs w:val="22"/>
        </w:rPr>
        <w:t xml:space="preserve">Doba plnění veřejné zakázky je stanovena na 2 roky ode dne nástupu </w:t>
      </w:r>
      <w:r w:rsidR="006A348A">
        <w:rPr>
          <w:b/>
          <w:bCs/>
          <w:sz w:val="22"/>
          <w:szCs w:val="22"/>
        </w:rPr>
        <w:t xml:space="preserve">poskytovatele </w:t>
      </w:r>
      <w:r w:rsidR="000412D2" w:rsidRPr="004F3A8E">
        <w:rPr>
          <w:b/>
          <w:bCs/>
          <w:sz w:val="22"/>
          <w:szCs w:val="22"/>
        </w:rPr>
        <w:t>k plnění veřejné zakázky.</w:t>
      </w:r>
      <w:r w:rsidR="00F628CD" w:rsidRPr="00F628CD">
        <w:t xml:space="preserve"> </w:t>
      </w:r>
      <w:r w:rsidR="00F628CD" w:rsidRPr="00F628CD">
        <w:rPr>
          <w:sz w:val="22"/>
          <w:szCs w:val="22"/>
        </w:rPr>
        <w:t>Smlouva může být ukončena před koncem sjednané lhůty po dohodě obou smluvních stran.</w:t>
      </w:r>
    </w:p>
    <w:p w14:paraId="5D59DC1E" w14:textId="77777777" w:rsidR="000412D2" w:rsidRDefault="000412D2" w:rsidP="000F3A37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0412D2">
        <w:rPr>
          <w:b/>
          <w:bCs/>
          <w:sz w:val="22"/>
          <w:szCs w:val="22"/>
        </w:rPr>
        <w:t>2.4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0412D2">
        <w:rPr>
          <w:sz w:val="22"/>
          <w:szCs w:val="22"/>
        </w:rPr>
        <w:t>Poskytovatel je povinen poskytovat objednateli služby v rozsahu předpokládaných objemů a četnosti svozu dle článku 1.4 této smlouvy.</w:t>
      </w:r>
    </w:p>
    <w:p w14:paraId="463CD9F4" w14:textId="18584ECE" w:rsidR="00583151" w:rsidRPr="000412D2" w:rsidRDefault="000412D2" w:rsidP="000F3A37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2.5 </w:t>
      </w:r>
      <w:r w:rsidR="000F3A37">
        <w:rPr>
          <w:b/>
          <w:bCs/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 w:rsidR="0075179C"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 w:rsidR="0075179C"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583151" w:rsidRPr="00583151">
        <w:rPr>
          <w:rFonts w:eastAsia="Times New Roman" w:cs="Times New Roman"/>
          <w:bCs/>
          <w:sz w:val="22"/>
          <w:szCs w:val="22"/>
        </w:rPr>
        <w:t>Svitavská nemocnice</w:t>
      </w:r>
      <w:r w:rsidR="00583151">
        <w:rPr>
          <w:rFonts w:eastAsia="Times New Roman" w:cs="Times New Roman"/>
          <w:bCs/>
          <w:sz w:val="22"/>
          <w:szCs w:val="22"/>
        </w:rPr>
        <w:t xml:space="preserve">, </w:t>
      </w:r>
      <w:r w:rsidR="00583151" w:rsidRPr="00583151">
        <w:rPr>
          <w:rFonts w:eastAsia="Times New Roman" w:cs="Times New Roman"/>
          <w:bCs/>
          <w:sz w:val="22"/>
          <w:szCs w:val="22"/>
        </w:rPr>
        <w:t>Kollárova 7</w:t>
      </w:r>
      <w:r w:rsidR="00583151">
        <w:rPr>
          <w:rFonts w:eastAsia="Times New Roman" w:cs="Times New Roman"/>
          <w:bCs/>
          <w:sz w:val="22"/>
          <w:szCs w:val="22"/>
        </w:rPr>
        <w:t xml:space="preserve">, </w:t>
      </w:r>
      <w:r w:rsidR="00583151" w:rsidRPr="00583151">
        <w:rPr>
          <w:rFonts w:eastAsia="Times New Roman" w:cs="Times New Roman"/>
          <w:bCs/>
          <w:sz w:val="22"/>
          <w:szCs w:val="22"/>
        </w:rPr>
        <w:t>568 25 Svitavy</w:t>
      </w:r>
      <w:r w:rsidR="00583151">
        <w:rPr>
          <w:rFonts w:eastAsia="Times New Roman" w:cs="Times New Roman"/>
          <w:bCs/>
          <w:sz w:val="22"/>
          <w:szCs w:val="22"/>
        </w:rPr>
        <w:t>.</w:t>
      </w:r>
    </w:p>
    <w:p w14:paraId="5E51F79A" w14:textId="497FC888" w:rsidR="00351B10" w:rsidRPr="00351B10" w:rsidRDefault="00351B10" w:rsidP="00583151">
      <w:pPr>
        <w:spacing w:line="276" w:lineRule="auto"/>
        <w:ind w:left="705" w:hanging="705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2BD58697" w:rsidR="00557C03" w:rsidRPr="007D4423" w:rsidRDefault="003029E5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399912D1" w:rsidR="00557C03" w:rsidRPr="007D4423" w:rsidRDefault="003029E5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16538D30" w:rsidR="00557C0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4D04895D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0F3A37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18B6118E" w:rsidR="008C2C8F" w:rsidRPr="00C331A7" w:rsidRDefault="000F3A37" w:rsidP="000F3A37">
      <w:pPr>
        <w:tabs>
          <w:tab w:val="left" w:pos="709"/>
        </w:tabs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0F3A37">
        <w:rPr>
          <w:b/>
          <w:bCs/>
          <w:sz w:val="22"/>
          <w:szCs w:val="22"/>
        </w:rPr>
        <w:t>4.3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94F14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  <w:r>
        <w:rPr>
          <w:sz w:val="22"/>
          <w:szCs w:val="22"/>
        </w:rPr>
        <w:t xml:space="preserve"> </w:t>
      </w:r>
      <w:r w:rsidRPr="00C331A7">
        <w:rPr>
          <w:sz w:val="22"/>
          <w:szCs w:val="22"/>
        </w:rPr>
        <w:t>K faktuře musí bý</w:t>
      </w:r>
      <w:r>
        <w:rPr>
          <w:sz w:val="22"/>
          <w:szCs w:val="22"/>
        </w:rPr>
        <w:t xml:space="preserve">t připojen </w:t>
      </w:r>
      <w:r w:rsidRPr="00B60AC9">
        <w:rPr>
          <w:sz w:val="22"/>
          <w:szCs w:val="22"/>
        </w:rPr>
        <w:t xml:space="preserve">pravidelný měsíční přehled </w:t>
      </w:r>
      <w:r>
        <w:rPr>
          <w:sz w:val="22"/>
          <w:szCs w:val="22"/>
        </w:rPr>
        <w:t>odstraněných</w:t>
      </w:r>
      <w:r w:rsidRPr="00B60AC9">
        <w:rPr>
          <w:sz w:val="22"/>
          <w:szCs w:val="22"/>
        </w:rPr>
        <w:t xml:space="preserve"> druhů odpadů dle katalogových číse</w:t>
      </w:r>
      <w:r>
        <w:rPr>
          <w:sz w:val="22"/>
          <w:szCs w:val="22"/>
        </w:rPr>
        <w:t>l</w:t>
      </w:r>
      <w:r w:rsidRPr="00C331A7">
        <w:rPr>
          <w:sz w:val="22"/>
          <w:szCs w:val="22"/>
        </w:rPr>
        <w:t>, odsouhlasený objednatelem.</w:t>
      </w:r>
    </w:p>
    <w:p w14:paraId="73295F07" w14:textId="412BFAAA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0F3A37">
        <w:rPr>
          <w:sz w:val="22"/>
          <w:szCs w:val="22"/>
        </w:rPr>
        <w:t xml:space="preserve"> </w:t>
      </w:r>
      <w:r w:rsidR="000F3A37" w:rsidRPr="000F3A37">
        <w:rPr>
          <w:sz w:val="22"/>
          <w:szCs w:val="22"/>
        </w:rPr>
        <w:t>ode dne jejího doručení objednateli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0045EB4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4E5094B9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0F3A37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36EF8DF5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0209FF">
        <w:rPr>
          <w:sz w:val="22"/>
          <w:szCs w:val="22"/>
          <w:highlight w:val="yellow"/>
        </w:rPr>
        <w:t xml:space="preserve">bude/nebude </w:t>
      </w:r>
      <w:r w:rsidR="000209FF" w:rsidRPr="000209FF">
        <w:rPr>
          <w:sz w:val="22"/>
          <w:szCs w:val="22"/>
          <w:highlight w:val="yellow"/>
        </w:rPr>
        <w:t>(</w:t>
      </w:r>
      <w:r w:rsidR="000209FF" w:rsidRPr="000209FF">
        <w:rPr>
          <w:i/>
          <w:iCs/>
          <w:sz w:val="22"/>
          <w:szCs w:val="22"/>
          <w:highlight w:val="yellow"/>
        </w:rPr>
        <w:t>vybere poskytovatel</w:t>
      </w:r>
      <w:r w:rsidR="000209FF" w:rsidRPr="000209FF">
        <w:rPr>
          <w:sz w:val="22"/>
          <w:szCs w:val="22"/>
          <w:highlight w:val="yellow"/>
        </w:rPr>
        <w:t>)</w:t>
      </w:r>
      <w:r w:rsidR="000209F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4DA002EA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</w:t>
      </w:r>
      <w:r w:rsidR="00E35CD9" w:rsidRPr="000C7E1C">
        <w:rPr>
          <w:sz w:val="22"/>
          <w:szCs w:val="22"/>
        </w:rPr>
        <w:t xml:space="preserve">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259BFAE2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F47CA8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4B179800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lastRenderedPageBreak/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06BF3E40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5DCF287E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6F515212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1DC676C0" w14:textId="77777777" w:rsidR="00DC4E98" w:rsidRDefault="00DC4E98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006162"/>
      <w:docPartObj>
        <w:docPartGallery w:val="Page Numbers (Bottom of Page)"/>
        <w:docPartUnique/>
      </w:docPartObj>
    </w:sdtPr>
    <w:sdtEndPr/>
    <w:sdtContent>
      <w:p w14:paraId="5FF763EB" w14:textId="78B54DAA" w:rsidR="00DC4E98" w:rsidRDefault="00DC4E98">
        <w:pPr>
          <w:pStyle w:val="Zpat"/>
          <w:jc w:val="right"/>
        </w:pPr>
        <w:r w:rsidRPr="00DC4E98">
          <w:rPr>
            <w:sz w:val="22"/>
            <w:szCs w:val="22"/>
          </w:rPr>
          <w:fldChar w:fldCharType="begin"/>
        </w:r>
        <w:r w:rsidRPr="00DC4E98">
          <w:rPr>
            <w:sz w:val="22"/>
            <w:szCs w:val="22"/>
          </w:rPr>
          <w:instrText>PAGE   \* MERGEFORMAT</w:instrText>
        </w:r>
        <w:r w:rsidRPr="00DC4E98">
          <w:rPr>
            <w:sz w:val="22"/>
            <w:szCs w:val="22"/>
          </w:rPr>
          <w:fldChar w:fldCharType="separate"/>
        </w:r>
        <w:r w:rsidRPr="00DC4E98">
          <w:rPr>
            <w:sz w:val="22"/>
            <w:szCs w:val="22"/>
          </w:rPr>
          <w:t>2</w:t>
        </w:r>
        <w:r w:rsidRPr="00DC4E98">
          <w:rPr>
            <w:sz w:val="22"/>
            <w:szCs w:val="22"/>
          </w:rPr>
          <w:fldChar w:fldCharType="end"/>
        </w:r>
      </w:p>
    </w:sdtContent>
  </w:sdt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3"/>
  </w:num>
  <w:num w:numId="6">
    <w:abstractNumId w:val="16"/>
  </w:num>
  <w:num w:numId="7">
    <w:abstractNumId w:val="22"/>
  </w:num>
  <w:num w:numId="8">
    <w:abstractNumId w:val="18"/>
  </w:num>
  <w:num w:numId="9">
    <w:abstractNumId w:val="7"/>
  </w:num>
  <w:num w:numId="10">
    <w:abstractNumId w:val="14"/>
  </w:num>
  <w:num w:numId="11">
    <w:abstractNumId w:val="6"/>
  </w:num>
  <w:num w:numId="12">
    <w:abstractNumId w:val="21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</w:num>
  <w:num w:numId="20">
    <w:abstractNumId w:val="19"/>
  </w:num>
  <w:num w:numId="21">
    <w:abstractNumId w:val="5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12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209FF"/>
    <w:rsid w:val="000412D2"/>
    <w:rsid w:val="00070E97"/>
    <w:rsid w:val="00074FDC"/>
    <w:rsid w:val="00084660"/>
    <w:rsid w:val="00086A59"/>
    <w:rsid w:val="000C5632"/>
    <w:rsid w:val="000C7E1C"/>
    <w:rsid w:val="000E2273"/>
    <w:rsid w:val="000F3A37"/>
    <w:rsid w:val="00116537"/>
    <w:rsid w:val="001168E7"/>
    <w:rsid w:val="00120A4F"/>
    <w:rsid w:val="0015495C"/>
    <w:rsid w:val="00174ED5"/>
    <w:rsid w:val="001B07A3"/>
    <w:rsid w:val="001D2A37"/>
    <w:rsid w:val="001D44DD"/>
    <w:rsid w:val="001F3762"/>
    <w:rsid w:val="0020689C"/>
    <w:rsid w:val="002075F4"/>
    <w:rsid w:val="00267121"/>
    <w:rsid w:val="00284570"/>
    <w:rsid w:val="002A14FF"/>
    <w:rsid w:val="003029E5"/>
    <w:rsid w:val="003042CC"/>
    <w:rsid w:val="00305AD1"/>
    <w:rsid w:val="00313E04"/>
    <w:rsid w:val="00351B10"/>
    <w:rsid w:val="00357EAE"/>
    <w:rsid w:val="003954DE"/>
    <w:rsid w:val="00397EA5"/>
    <w:rsid w:val="003A7D5B"/>
    <w:rsid w:val="003C3B3D"/>
    <w:rsid w:val="003D172A"/>
    <w:rsid w:val="003E581A"/>
    <w:rsid w:val="003F3525"/>
    <w:rsid w:val="0044076A"/>
    <w:rsid w:val="004830CF"/>
    <w:rsid w:val="00484240"/>
    <w:rsid w:val="004A4ED5"/>
    <w:rsid w:val="004B1A28"/>
    <w:rsid w:val="004E5EE0"/>
    <w:rsid w:val="004F6BC3"/>
    <w:rsid w:val="005015E9"/>
    <w:rsid w:val="00513DB2"/>
    <w:rsid w:val="005271C7"/>
    <w:rsid w:val="00540D3C"/>
    <w:rsid w:val="00557C03"/>
    <w:rsid w:val="00563B69"/>
    <w:rsid w:val="00583151"/>
    <w:rsid w:val="005A037A"/>
    <w:rsid w:val="005A2DBC"/>
    <w:rsid w:val="005B7A55"/>
    <w:rsid w:val="005C278A"/>
    <w:rsid w:val="005C3091"/>
    <w:rsid w:val="005C334C"/>
    <w:rsid w:val="005C52B7"/>
    <w:rsid w:val="005E600F"/>
    <w:rsid w:val="005F2FAB"/>
    <w:rsid w:val="0062681C"/>
    <w:rsid w:val="00631296"/>
    <w:rsid w:val="006568D9"/>
    <w:rsid w:val="00667978"/>
    <w:rsid w:val="006A348A"/>
    <w:rsid w:val="006A4A22"/>
    <w:rsid w:val="006B0374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7F0BA1"/>
    <w:rsid w:val="00815C92"/>
    <w:rsid w:val="00825BD9"/>
    <w:rsid w:val="0086453D"/>
    <w:rsid w:val="00890B39"/>
    <w:rsid w:val="008C2C8F"/>
    <w:rsid w:val="008D08CA"/>
    <w:rsid w:val="008D2F08"/>
    <w:rsid w:val="008D7FCE"/>
    <w:rsid w:val="008E5894"/>
    <w:rsid w:val="00900CC8"/>
    <w:rsid w:val="00927B01"/>
    <w:rsid w:val="0095388C"/>
    <w:rsid w:val="009625C4"/>
    <w:rsid w:val="009B6369"/>
    <w:rsid w:val="009D29EF"/>
    <w:rsid w:val="009F4C13"/>
    <w:rsid w:val="00A05587"/>
    <w:rsid w:val="00A15DED"/>
    <w:rsid w:val="00A33A80"/>
    <w:rsid w:val="00A667B3"/>
    <w:rsid w:val="00A722DF"/>
    <w:rsid w:val="00A76688"/>
    <w:rsid w:val="00B04E05"/>
    <w:rsid w:val="00B11F59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0404F"/>
    <w:rsid w:val="00C071CB"/>
    <w:rsid w:val="00C12710"/>
    <w:rsid w:val="00C5374A"/>
    <w:rsid w:val="00C6761B"/>
    <w:rsid w:val="00C73912"/>
    <w:rsid w:val="00C73B4F"/>
    <w:rsid w:val="00C75ED7"/>
    <w:rsid w:val="00C760AE"/>
    <w:rsid w:val="00C778BA"/>
    <w:rsid w:val="00C85797"/>
    <w:rsid w:val="00C92F50"/>
    <w:rsid w:val="00C93BC4"/>
    <w:rsid w:val="00D325C7"/>
    <w:rsid w:val="00D450A9"/>
    <w:rsid w:val="00D53B2F"/>
    <w:rsid w:val="00D915EE"/>
    <w:rsid w:val="00DB3996"/>
    <w:rsid w:val="00DC4E98"/>
    <w:rsid w:val="00DD53FD"/>
    <w:rsid w:val="00DE3765"/>
    <w:rsid w:val="00E131F5"/>
    <w:rsid w:val="00E33A07"/>
    <w:rsid w:val="00E35CD9"/>
    <w:rsid w:val="00E44108"/>
    <w:rsid w:val="00E63CC8"/>
    <w:rsid w:val="00E811BC"/>
    <w:rsid w:val="00EA75B0"/>
    <w:rsid w:val="00EB0F66"/>
    <w:rsid w:val="00EC2A25"/>
    <w:rsid w:val="00EF3F33"/>
    <w:rsid w:val="00F010F4"/>
    <w:rsid w:val="00F323EC"/>
    <w:rsid w:val="00F37DF6"/>
    <w:rsid w:val="00F47CA8"/>
    <w:rsid w:val="00F515AE"/>
    <w:rsid w:val="00F61F6F"/>
    <w:rsid w:val="00F624B2"/>
    <w:rsid w:val="00F628CD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8</Pages>
  <Words>2928</Words>
  <Characters>18476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25</cp:revision>
  <dcterms:created xsi:type="dcterms:W3CDTF">2022-01-20T13:59:00Z</dcterms:created>
  <dcterms:modified xsi:type="dcterms:W3CDTF">2022-03-27T11:54:00Z</dcterms:modified>
</cp:coreProperties>
</file>